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BDDF1" w14:textId="77777777" w:rsidR="001F24C6" w:rsidRPr="001F24C6" w:rsidRDefault="001F24C6" w:rsidP="001F24C6">
      <w:pPr>
        <w:jc w:val="left"/>
        <w:rPr>
          <w:rFonts w:ascii="宋体" w:eastAsia="宋体" w:hAnsi="宋体" w:cs="Times New Roman"/>
          <w:b/>
          <w:bCs/>
          <w:color w:val="333333"/>
          <w:sz w:val="28"/>
          <w:szCs w:val="28"/>
        </w:rPr>
      </w:pPr>
      <w:r w:rsidRPr="001F24C6">
        <w:rPr>
          <w:rFonts w:ascii="宋体" w:eastAsia="宋体" w:hAnsi="宋体" w:cs="Times New Roman" w:hint="eastAsia"/>
          <w:b/>
          <w:bCs/>
          <w:color w:val="333333"/>
          <w:sz w:val="28"/>
          <w:szCs w:val="28"/>
        </w:rPr>
        <w:t>附件1</w:t>
      </w:r>
    </w:p>
    <w:p w14:paraId="622E4290" w14:textId="77777777" w:rsidR="008438EC" w:rsidRPr="00115CF6" w:rsidRDefault="00115CF6" w:rsidP="00115CF6">
      <w:pPr>
        <w:jc w:val="center"/>
        <w:rPr>
          <w:rFonts w:ascii="黑体" w:eastAsia="黑体" w:hAnsi="黑体"/>
          <w:b/>
          <w:bCs/>
          <w:sz w:val="24"/>
          <w:szCs w:val="28"/>
        </w:rPr>
      </w:pPr>
      <w:r w:rsidRPr="00115CF6">
        <w:rPr>
          <w:rFonts w:ascii="黑体" w:eastAsia="黑体" w:hAnsi="黑体" w:cs="Times New Roman" w:hint="eastAsia"/>
          <w:b/>
          <w:bCs/>
          <w:color w:val="333333"/>
          <w:sz w:val="36"/>
          <w:szCs w:val="36"/>
        </w:rPr>
        <w:t>202</w:t>
      </w:r>
      <w:r w:rsidRPr="00115CF6">
        <w:rPr>
          <w:rFonts w:ascii="黑体" w:eastAsia="黑体" w:hAnsi="黑体" w:cs="Times New Roman"/>
          <w:b/>
          <w:bCs/>
          <w:color w:val="333333"/>
          <w:sz w:val="36"/>
          <w:szCs w:val="36"/>
        </w:rPr>
        <w:t>3</w:t>
      </w:r>
      <w:r w:rsidRPr="00115CF6">
        <w:rPr>
          <w:rFonts w:ascii="黑体" w:eastAsia="黑体" w:hAnsi="黑体" w:cs="Times New Roman" w:hint="eastAsia"/>
          <w:b/>
          <w:bCs/>
          <w:color w:val="333333"/>
          <w:sz w:val="36"/>
          <w:szCs w:val="36"/>
        </w:rPr>
        <w:t>年江苏省苏州中学校</w:t>
      </w:r>
      <w:r w:rsidRPr="00115CF6">
        <w:rPr>
          <w:rFonts w:ascii="黑体" w:eastAsia="黑体" w:hAnsi="黑体" w:hint="eastAsia"/>
          <w:b/>
          <w:bCs/>
          <w:color w:val="333333"/>
          <w:sz w:val="36"/>
          <w:szCs w:val="36"/>
        </w:rPr>
        <w:t>公开招聘高层次紧缺人才资格复审及面试疫情防控告知暨考生承诺书</w:t>
      </w:r>
    </w:p>
    <w:p w14:paraId="23BC6A40" w14:textId="77777777" w:rsidR="00115CF6" w:rsidRDefault="00115CF6"/>
    <w:p w14:paraId="0E44EE39" w14:textId="77777777" w:rsidR="00115CF6" w:rsidRDefault="00115CF6" w:rsidP="00115CF6">
      <w:pPr>
        <w:pStyle w:val="a3"/>
        <w:spacing w:line="525" w:lineRule="atLeast"/>
        <w:ind w:firstLine="480"/>
        <w:rPr>
          <w:rFonts w:ascii="Helvetica" w:hAnsi="Helvetica"/>
          <w:color w:val="000000"/>
          <w:sz w:val="27"/>
          <w:szCs w:val="27"/>
        </w:rPr>
      </w:pPr>
      <w:r>
        <w:rPr>
          <w:rFonts w:ascii="Helvetica" w:hAnsi="Helvetica" w:hint="eastAsia"/>
          <w:color w:val="000000"/>
          <w:sz w:val="27"/>
          <w:szCs w:val="27"/>
        </w:rPr>
        <w:t>为确保</w:t>
      </w:r>
      <w:r>
        <w:rPr>
          <w:rFonts w:ascii="Helvetica" w:hAnsi="Helvetica" w:hint="eastAsia"/>
          <w:color w:val="000000"/>
          <w:sz w:val="27"/>
          <w:szCs w:val="27"/>
        </w:rPr>
        <w:t>2023</w:t>
      </w:r>
      <w:r w:rsidR="001F24C6">
        <w:rPr>
          <w:rFonts w:ascii="Helvetica" w:hAnsi="Helvetica" w:hint="eastAsia"/>
          <w:color w:val="000000"/>
          <w:sz w:val="27"/>
          <w:szCs w:val="27"/>
        </w:rPr>
        <w:t>年</w:t>
      </w:r>
      <w:r>
        <w:rPr>
          <w:rFonts w:ascii="Helvetica" w:hAnsi="Helvetica" w:hint="eastAsia"/>
          <w:color w:val="000000"/>
          <w:sz w:val="27"/>
          <w:szCs w:val="27"/>
        </w:rPr>
        <w:t>江苏省苏州中学校公开招聘高层次紧缺人才资格复审及面试工作</w:t>
      </w:r>
      <w:r>
        <w:rPr>
          <w:rFonts w:ascii="Helvetica" w:hAnsi="Helvetica"/>
          <w:color w:val="000000"/>
          <w:sz w:val="27"/>
          <w:szCs w:val="27"/>
        </w:rPr>
        <w:t>安全顺利进行，现将</w:t>
      </w:r>
      <w:r w:rsidR="001F24C6">
        <w:rPr>
          <w:rFonts w:ascii="Helvetica" w:hAnsi="Helvetica" w:hint="eastAsia"/>
          <w:color w:val="000000"/>
          <w:sz w:val="27"/>
          <w:szCs w:val="27"/>
        </w:rPr>
        <w:t>资格复审和面试</w:t>
      </w:r>
      <w:r>
        <w:rPr>
          <w:rFonts w:ascii="Helvetica" w:hAnsi="Helvetica"/>
          <w:color w:val="000000"/>
          <w:sz w:val="27"/>
          <w:szCs w:val="27"/>
        </w:rPr>
        <w:t>期间新冠肺炎疫情防控有关措施和要求告知如下，请所有考生知悉、理解、配合和支持。</w:t>
      </w:r>
    </w:p>
    <w:p w14:paraId="0573B370" w14:textId="7EA46DDF" w:rsidR="00115CF6" w:rsidRDefault="00115CF6" w:rsidP="00115CF6">
      <w:pPr>
        <w:pStyle w:val="a3"/>
        <w:spacing w:line="525" w:lineRule="atLeast"/>
        <w:ind w:firstLine="480"/>
        <w:rPr>
          <w:rFonts w:ascii="Helvetica" w:hAnsi="Helvetica"/>
          <w:color w:val="000000"/>
          <w:sz w:val="27"/>
          <w:szCs w:val="27"/>
        </w:rPr>
      </w:pPr>
      <w:r>
        <w:rPr>
          <w:rFonts w:ascii="Helvetica" w:hAnsi="Helvetica"/>
          <w:color w:val="000000"/>
          <w:sz w:val="27"/>
          <w:szCs w:val="27"/>
        </w:rPr>
        <w:t>一、考生应</w:t>
      </w:r>
      <w:r w:rsidRPr="008464DB">
        <w:rPr>
          <w:rFonts w:ascii="Helvetica" w:hAnsi="Helvetica"/>
          <w:color w:val="000000"/>
          <w:sz w:val="27"/>
          <w:szCs w:val="27"/>
        </w:rPr>
        <w:t>至少于</w:t>
      </w:r>
      <w:r w:rsidR="008464DB">
        <w:rPr>
          <w:rFonts w:ascii="Helvetica" w:hAnsi="Helvetica" w:hint="eastAsia"/>
          <w:color w:val="000000"/>
          <w:sz w:val="27"/>
          <w:szCs w:val="27"/>
        </w:rPr>
        <w:t>资格复审</w:t>
      </w:r>
      <w:r w:rsidRPr="008464DB">
        <w:rPr>
          <w:rFonts w:ascii="Helvetica" w:hAnsi="Helvetica"/>
          <w:color w:val="000000"/>
          <w:sz w:val="27"/>
          <w:szCs w:val="27"/>
        </w:rPr>
        <w:t>前</w:t>
      </w:r>
      <w:r w:rsidRPr="008464DB">
        <w:rPr>
          <w:rFonts w:ascii="Helvetica" w:hAnsi="Helvetica"/>
          <w:color w:val="000000"/>
          <w:sz w:val="27"/>
          <w:szCs w:val="27"/>
        </w:rPr>
        <w:t>5</w:t>
      </w:r>
      <w:r w:rsidRPr="008464DB">
        <w:rPr>
          <w:rFonts w:ascii="Helvetica" w:hAnsi="Helvetica"/>
          <w:color w:val="000000"/>
          <w:sz w:val="27"/>
          <w:szCs w:val="27"/>
        </w:rPr>
        <w:t>天（</w:t>
      </w:r>
      <w:r w:rsidRPr="008464DB">
        <w:rPr>
          <w:rFonts w:ascii="Helvetica" w:hAnsi="Helvetica"/>
          <w:color w:val="000000"/>
          <w:sz w:val="27"/>
          <w:szCs w:val="27"/>
        </w:rPr>
        <w:t>2022</w:t>
      </w:r>
      <w:r w:rsidRPr="008464DB">
        <w:rPr>
          <w:rFonts w:ascii="Helvetica" w:hAnsi="Helvetica"/>
          <w:color w:val="000000"/>
          <w:sz w:val="27"/>
          <w:szCs w:val="27"/>
        </w:rPr>
        <w:t>年</w:t>
      </w:r>
      <w:r w:rsidRPr="008464DB">
        <w:rPr>
          <w:rFonts w:ascii="Helvetica" w:hAnsi="Helvetica"/>
          <w:color w:val="000000"/>
          <w:sz w:val="27"/>
          <w:szCs w:val="27"/>
        </w:rPr>
        <w:t>12</w:t>
      </w:r>
      <w:r w:rsidRPr="008464DB">
        <w:rPr>
          <w:rFonts w:ascii="Helvetica" w:hAnsi="Helvetica"/>
          <w:color w:val="000000"/>
          <w:sz w:val="27"/>
          <w:szCs w:val="27"/>
        </w:rPr>
        <w:t>月</w:t>
      </w:r>
      <w:r w:rsidRPr="008464DB">
        <w:rPr>
          <w:rFonts w:ascii="Helvetica" w:hAnsi="Helvetica"/>
          <w:color w:val="000000"/>
          <w:sz w:val="27"/>
          <w:szCs w:val="27"/>
        </w:rPr>
        <w:t>1</w:t>
      </w:r>
      <w:r w:rsidR="008464DB">
        <w:rPr>
          <w:rFonts w:ascii="Helvetica" w:hAnsi="Helvetica"/>
          <w:color w:val="000000"/>
          <w:sz w:val="27"/>
          <w:szCs w:val="27"/>
        </w:rPr>
        <w:t>8</w:t>
      </w:r>
      <w:r w:rsidRPr="008464DB">
        <w:rPr>
          <w:rFonts w:ascii="Helvetica" w:hAnsi="Helvetica"/>
          <w:color w:val="000000"/>
          <w:sz w:val="27"/>
          <w:szCs w:val="27"/>
        </w:rPr>
        <w:t>日及以前）申领</w:t>
      </w:r>
      <w:r w:rsidRPr="008464DB">
        <w:rPr>
          <w:rFonts w:ascii="Helvetica" w:hAnsi="Helvetica"/>
          <w:color w:val="000000"/>
          <w:sz w:val="27"/>
          <w:szCs w:val="27"/>
        </w:rPr>
        <w:t>“</w:t>
      </w:r>
      <w:r w:rsidRPr="008464DB">
        <w:rPr>
          <w:rFonts w:ascii="Helvetica" w:hAnsi="Helvetica"/>
          <w:color w:val="000000"/>
          <w:sz w:val="27"/>
          <w:szCs w:val="27"/>
        </w:rPr>
        <w:t>苏康码</w:t>
      </w:r>
      <w:r w:rsidRPr="008464DB">
        <w:rPr>
          <w:rFonts w:ascii="Helvetica" w:hAnsi="Helvetica"/>
          <w:color w:val="000000"/>
          <w:sz w:val="27"/>
          <w:szCs w:val="27"/>
        </w:rPr>
        <w:t>”</w:t>
      </w:r>
      <w:r w:rsidRPr="008464DB">
        <w:rPr>
          <w:rFonts w:ascii="Helvetica" w:hAnsi="Helvetica"/>
          <w:color w:val="000000"/>
          <w:sz w:val="27"/>
          <w:szCs w:val="27"/>
        </w:rPr>
        <w:t>（居住在江苏省外的考生申领</w:t>
      </w:r>
      <w:r w:rsidRPr="008464DB">
        <w:rPr>
          <w:rFonts w:ascii="Helvetica" w:hAnsi="Helvetica"/>
          <w:color w:val="000000"/>
          <w:sz w:val="27"/>
          <w:szCs w:val="27"/>
        </w:rPr>
        <w:t>“</w:t>
      </w:r>
      <w:r w:rsidRPr="008464DB">
        <w:rPr>
          <w:rFonts w:ascii="Helvetica" w:hAnsi="Helvetica"/>
          <w:color w:val="000000"/>
          <w:sz w:val="27"/>
          <w:szCs w:val="27"/>
        </w:rPr>
        <w:t>苏康码</w:t>
      </w:r>
      <w:r w:rsidRPr="008464DB">
        <w:rPr>
          <w:rFonts w:ascii="Helvetica" w:hAnsi="Helvetica"/>
          <w:color w:val="000000"/>
          <w:sz w:val="27"/>
          <w:szCs w:val="27"/>
        </w:rPr>
        <w:t>”</w:t>
      </w:r>
      <w:r w:rsidRPr="008464DB">
        <w:rPr>
          <w:rFonts w:ascii="Helvetica" w:hAnsi="Helvetica"/>
          <w:color w:val="000000"/>
          <w:sz w:val="27"/>
          <w:szCs w:val="27"/>
        </w:rPr>
        <w:t>时，可在</w:t>
      </w:r>
      <w:r w:rsidRPr="008464DB">
        <w:rPr>
          <w:rFonts w:ascii="Helvetica" w:hAnsi="Helvetica"/>
          <w:color w:val="000000"/>
          <w:sz w:val="27"/>
          <w:szCs w:val="27"/>
        </w:rPr>
        <w:t>“</w:t>
      </w:r>
      <w:r w:rsidRPr="008464DB">
        <w:rPr>
          <w:rFonts w:ascii="Helvetica" w:hAnsi="Helvetica"/>
          <w:color w:val="000000"/>
          <w:sz w:val="27"/>
          <w:szCs w:val="27"/>
        </w:rPr>
        <w:t>到江苏居</w:t>
      </w:r>
      <w:r>
        <w:rPr>
          <w:rFonts w:ascii="Helvetica" w:hAnsi="Helvetica"/>
          <w:color w:val="000000"/>
          <w:sz w:val="27"/>
          <w:szCs w:val="27"/>
        </w:rPr>
        <w:t>住地区</w:t>
      </w:r>
      <w:r>
        <w:rPr>
          <w:rFonts w:ascii="Helvetica" w:hAnsi="Helvetica"/>
          <w:color w:val="000000"/>
          <w:sz w:val="27"/>
          <w:szCs w:val="27"/>
        </w:rPr>
        <w:t>”</w:t>
      </w:r>
      <w:r>
        <w:rPr>
          <w:rFonts w:ascii="Helvetica" w:hAnsi="Helvetica"/>
          <w:color w:val="000000"/>
          <w:sz w:val="27"/>
          <w:szCs w:val="27"/>
        </w:rPr>
        <w:t>和</w:t>
      </w:r>
      <w:r>
        <w:rPr>
          <w:rFonts w:ascii="Helvetica" w:hAnsi="Helvetica"/>
          <w:color w:val="000000"/>
          <w:sz w:val="27"/>
          <w:szCs w:val="27"/>
        </w:rPr>
        <w:t>“</w:t>
      </w:r>
      <w:r>
        <w:rPr>
          <w:rFonts w:ascii="Helvetica" w:hAnsi="Helvetica"/>
          <w:color w:val="000000"/>
          <w:sz w:val="27"/>
          <w:szCs w:val="27"/>
        </w:rPr>
        <w:t>到江苏后详细地址</w:t>
      </w:r>
      <w:r>
        <w:rPr>
          <w:rFonts w:ascii="Helvetica" w:hAnsi="Helvetica"/>
          <w:color w:val="000000"/>
          <w:sz w:val="27"/>
          <w:szCs w:val="27"/>
        </w:rPr>
        <w:t>”</w:t>
      </w:r>
      <w:r>
        <w:rPr>
          <w:rFonts w:ascii="Helvetica" w:hAnsi="Helvetica"/>
          <w:color w:val="000000"/>
          <w:sz w:val="27"/>
          <w:szCs w:val="27"/>
        </w:rPr>
        <w:t>栏中</w:t>
      </w:r>
      <w:r w:rsidRPr="008464DB">
        <w:rPr>
          <w:rFonts w:ascii="Helvetica" w:hAnsi="Helvetica"/>
          <w:color w:val="000000"/>
          <w:sz w:val="27"/>
          <w:szCs w:val="27"/>
        </w:rPr>
        <w:t>填写</w:t>
      </w:r>
      <w:r w:rsidR="001F24C6" w:rsidRPr="008464DB">
        <w:rPr>
          <w:rFonts w:ascii="Helvetica" w:hAnsi="Helvetica" w:hint="eastAsia"/>
          <w:color w:val="000000"/>
          <w:sz w:val="27"/>
          <w:szCs w:val="27"/>
        </w:rPr>
        <w:t>江苏省苏州中学校</w:t>
      </w:r>
      <w:r w:rsidRPr="008464DB">
        <w:rPr>
          <w:rFonts w:ascii="Helvetica" w:hAnsi="Helvetica"/>
          <w:color w:val="000000"/>
          <w:sz w:val="27"/>
          <w:szCs w:val="27"/>
        </w:rPr>
        <w:t>），并</w:t>
      </w:r>
      <w:r>
        <w:rPr>
          <w:rFonts w:ascii="Helvetica" w:hAnsi="Helvetica"/>
          <w:color w:val="000000"/>
          <w:sz w:val="27"/>
          <w:szCs w:val="27"/>
        </w:rPr>
        <w:t>确保为绿码。按照疫情防控属地化管理原则，考生应详细了解并严格执行</w:t>
      </w:r>
      <w:r>
        <w:rPr>
          <w:rFonts w:ascii="Helvetica" w:hAnsi="Helvetica" w:hint="eastAsia"/>
          <w:color w:val="000000"/>
          <w:sz w:val="27"/>
          <w:szCs w:val="27"/>
        </w:rPr>
        <w:t>苏州市</w:t>
      </w:r>
      <w:r>
        <w:rPr>
          <w:rFonts w:ascii="Helvetica" w:hAnsi="Helvetica"/>
          <w:color w:val="000000"/>
          <w:sz w:val="27"/>
          <w:szCs w:val="27"/>
        </w:rPr>
        <w:t>疫情防控的具体要求，以免影响正常参加考试。</w:t>
      </w:r>
    </w:p>
    <w:p w14:paraId="42B7820A" w14:textId="38E137B3" w:rsidR="00115CF6" w:rsidRDefault="00115CF6" w:rsidP="00115CF6">
      <w:pPr>
        <w:pStyle w:val="a3"/>
        <w:spacing w:line="525" w:lineRule="atLeast"/>
        <w:ind w:firstLine="480"/>
        <w:rPr>
          <w:rFonts w:ascii="Helvetica" w:hAnsi="Helvetica"/>
          <w:color w:val="000000"/>
          <w:sz w:val="27"/>
          <w:szCs w:val="27"/>
        </w:rPr>
      </w:pPr>
      <w:r>
        <w:rPr>
          <w:rFonts w:ascii="Helvetica" w:hAnsi="Helvetica"/>
          <w:color w:val="000000"/>
          <w:sz w:val="27"/>
          <w:szCs w:val="27"/>
        </w:rPr>
        <w:t>考生应按疫情防控有关要求做好个人防护和健康管理，备考期间主动减少外出、不必要的聚集和人员接触。出行时注意保持社交距离，规范佩戴口罩，做好个人防护。如出现发热、干咳等急性呼吸道异常症状应及时就医，以免影响正常参加</w:t>
      </w:r>
      <w:r w:rsidR="008464DB">
        <w:rPr>
          <w:rFonts w:ascii="Helvetica" w:hAnsi="Helvetica" w:hint="eastAsia"/>
          <w:color w:val="000000"/>
          <w:sz w:val="27"/>
          <w:szCs w:val="27"/>
        </w:rPr>
        <w:t>资格复审（面试）</w:t>
      </w:r>
      <w:r>
        <w:rPr>
          <w:rFonts w:ascii="Helvetica" w:hAnsi="Helvetica"/>
          <w:color w:val="000000"/>
          <w:sz w:val="27"/>
          <w:szCs w:val="27"/>
        </w:rPr>
        <w:t>。</w:t>
      </w:r>
    </w:p>
    <w:p w14:paraId="150495DF" w14:textId="25263382" w:rsidR="00115CF6" w:rsidRDefault="00115CF6" w:rsidP="00115CF6">
      <w:pPr>
        <w:pStyle w:val="a3"/>
        <w:spacing w:line="525" w:lineRule="atLeast"/>
        <w:ind w:firstLine="480"/>
        <w:rPr>
          <w:rFonts w:ascii="Helvetica" w:hAnsi="Helvetica"/>
          <w:color w:val="000000"/>
          <w:sz w:val="27"/>
          <w:szCs w:val="27"/>
        </w:rPr>
      </w:pPr>
      <w:r>
        <w:rPr>
          <w:rFonts w:ascii="Helvetica" w:hAnsi="Helvetica"/>
          <w:color w:val="000000"/>
          <w:sz w:val="27"/>
          <w:szCs w:val="27"/>
        </w:rPr>
        <w:t>二、</w:t>
      </w:r>
      <w:r w:rsidR="008464DB">
        <w:rPr>
          <w:rFonts w:ascii="Helvetica" w:hAnsi="Helvetica" w:hint="eastAsia"/>
          <w:color w:val="000000"/>
          <w:sz w:val="27"/>
          <w:szCs w:val="27"/>
        </w:rPr>
        <w:t>资格复审（面试）</w:t>
      </w:r>
      <w:r>
        <w:rPr>
          <w:rFonts w:ascii="Helvetica" w:hAnsi="Helvetica"/>
          <w:color w:val="000000"/>
          <w:sz w:val="27"/>
          <w:szCs w:val="27"/>
        </w:rPr>
        <w:t>当天入场时，考生应出示本人有效期内身份证原件、</w:t>
      </w:r>
      <w:r>
        <w:rPr>
          <w:rFonts w:ascii="Helvetica" w:hAnsi="Helvetica"/>
          <w:color w:val="000000"/>
          <w:sz w:val="27"/>
          <w:szCs w:val="27"/>
        </w:rPr>
        <w:t>“</w:t>
      </w:r>
      <w:r>
        <w:rPr>
          <w:rFonts w:ascii="Helvetica" w:hAnsi="Helvetica"/>
          <w:color w:val="000000"/>
          <w:sz w:val="27"/>
          <w:szCs w:val="27"/>
        </w:rPr>
        <w:t>苏康码</w:t>
      </w:r>
      <w:r>
        <w:rPr>
          <w:rFonts w:ascii="Helvetica" w:hAnsi="Helvetica"/>
          <w:color w:val="000000"/>
          <w:sz w:val="27"/>
          <w:szCs w:val="27"/>
        </w:rPr>
        <w:t>”</w:t>
      </w:r>
      <w:r>
        <w:rPr>
          <w:rFonts w:ascii="Helvetica" w:hAnsi="Helvetica"/>
          <w:color w:val="000000"/>
          <w:sz w:val="27"/>
          <w:szCs w:val="27"/>
        </w:rPr>
        <w:t>绿码，现场测量体温＜</w:t>
      </w:r>
      <w:r>
        <w:rPr>
          <w:rFonts w:ascii="Helvetica" w:hAnsi="Helvetica"/>
          <w:color w:val="000000"/>
          <w:sz w:val="27"/>
          <w:szCs w:val="27"/>
        </w:rPr>
        <w:t>37.3</w:t>
      </w:r>
      <w:r>
        <w:rPr>
          <w:rFonts w:hint="eastAsia"/>
          <w:color w:val="000000"/>
          <w:sz w:val="27"/>
          <w:szCs w:val="27"/>
        </w:rPr>
        <w:t>℃</w:t>
      </w:r>
      <w:r>
        <w:rPr>
          <w:rFonts w:ascii="Helvetica" w:hAnsi="Helvetica"/>
          <w:color w:val="000000"/>
          <w:sz w:val="27"/>
          <w:szCs w:val="27"/>
        </w:rPr>
        <w:t>且无干咳等可疑症状，并能提供本人</w:t>
      </w:r>
      <w:r w:rsidRPr="00115CF6">
        <w:rPr>
          <w:rFonts w:ascii="Helvetica" w:hAnsi="Helvetica" w:hint="eastAsia"/>
          <w:color w:val="000000"/>
          <w:sz w:val="27"/>
          <w:szCs w:val="27"/>
        </w:rPr>
        <w:t>资格复审时间（面试报到时间）前</w:t>
      </w:r>
      <w:r w:rsidRPr="00115CF6">
        <w:rPr>
          <w:rFonts w:ascii="Helvetica" w:hAnsi="Helvetica"/>
          <w:color w:val="000000"/>
          <w:sz w:val="27"/>
          <w:szCs w:val="27"/>
        </w:rPr>
        <w:t>48</w:t>
      </w:r>
      <w:r w:rsidRPr="00115CF6">
        <w:rPr>
          <w:rFonts w:ascii="Helvetica" w:hAnsi="Helvetica"/>
          <w:color w:val="000000"/>
          <w:sz w:val="27"/>
          <w:szCs w:val="27"/>
        </w:rPr>
        <w:t>小时内新冠肺炎核酸检测阴性证明</w:t>
      </w:r>
      <w:r>
        <w:rPr>
          <w:rFonts w:ascii="Helvetica" w:hAnsi="Helvetica"/>
          <w:color w:val="000000"/>
          <w:sz w:val="27"/>
          <w:szCs w:val="27"/>
        </w:rPr>
        <w:t>（具有相关资质检测机构出具的纸质报告、电子</w:t>
      </w:r>
      <w:r>
        <w:rPr>
          <w:rFonts w:ascii="Helvetica" w:hAnsi="Helvetica"/>
          <w:color w:val="000000"/>
          <w:sz w:val="27"/>
          <w:szCs w:val="27"/>
        </w:rPr>
        <w:lastRenderedPageBreak/>
        <w:t>报告或</w:t>
      </w:r>
      <w:r>
        <w:rPr>
          <w:rFonts w:ascii="Helvetica" w:hAnsi="Helvetica"/>
          <w:color w:val="000000"/>
          <w:sz w:val="27"/>
          <w:szCs w:val="27"/>
        </w:rPr>
        <w:t>“</w:t>
      </w:r>
      <w:r>
        <w:rPr>
          <w:rFonts w:ascii="Helvetica" w:hAnsi="Helvetica"/>
          <w:color w:val="000000"/>
          <w:sz w:val="27"/>
          <w:szCs w:val="27"/>
        </w:rPr>
        <w:t>苏康码</w:t>
      </w:r>
      <w:r>
        <w:rPr>
          <w:rFonts w:ascii="Helvetica" w:hAnsi="Helvetica"/>
          <w:color w:val="000000"/>
          <w:sz w:val="27"/>
          <w:szCs w:val="27"/>
        </w:rPr>
        <w:t>”</w:t>
      </w:r>
      <w:r>
        <w:rPr>
          <w:rFonts w:ascii="Helvetica" w:hAnsi="Helvetica"/>
          <w:color w:val="000000"/>
          <w:sz w:val="27"/>
          <w:szCs w:val="27"/>
        </w:rPr>
        <w:t>、检测机构</w:t>
      </w:r>
      <w:r>
        <w:rPr>
          <w:rFonts w:ascii="Helvetica" w:hAnsi="Helvetica"/>
          <w:color w:val="000000"/>
          <w:sz w:val="27"/>
          <w:szCs w:val="27"/>
        </w:rPr>
        <w:t>APP</w:t>
      </w:r>
      <w:r>
        <w:rPr>
          <w:rFonts w:ascii="Helvetica" w:hAnsi="Helvetica"/>
          <w:color w:val="000000"/>
          <w:sz w:val="27"/>
          <w:szCs w:val="27"/>
        </w:rPr>
        <w:t>显示均可，以下简称</w:t>
      </w:r>
      <w:r>
        <w:rPr>
          <w:rFonts w:ascii="Helvetica" w:hAnsi="Helvetica"/>
          <w:color w:val="000000"/>
          <w:sz w:val="27"/>
          <w:szCs w:val="27"/>
        </w:rPr>
        <w:t>“</w:t>
      </w:r>
      <w:r>
        <w:rPr>
          <w:rFonts w:ascii="Helvetica" w:hAnsi="Helvetica"/>
          <w:color w:val="000000"/>
          <w:sz w:val="27"/>
          <w:szCs w:val="27"/>
        </w:rPr>
        <w:t>符合要求核酸检测阴性证明</w:t>
      </w:r>
      <w:r>
        <w:rPr>
          <w:rFonts w:ascii="Helvetica" w:hAnsi="Helvetica"/>
          <w:color w:val="000000"/>
          <w:sz w:val="27"/>
          <w:szCs w:val="27"/>
        </w:rPr>
        <w:t>”</w:t>
      </w:r>
      <w:r>
        <w:rPr>
          <w:rFonts w:ascii="Helvetica" w:hAnsi="Helvetica"/>
          <w:color w:val="000000"/>
          <w:sz w:val="27"/>
          <w:szCs w:val="27"/>
        </w:rPr>
        <w:t>），方可入场参加</w:t>
      </w:r>
      <w:r w:rsidR="00D36068">
        <w:rPr>
          <w:rFonts w:ascii="Helvetica" w:hAnsi="Helvetica" w:hint="eastAsia"/>
          <w:color w:val="000000"/>
          <w:sz w:val="27"/>
          <w:szCs w:val="27"/>
        </w:rPr>
        <w:t>资格复审（面试）</w:t>
      </w:r>
      <w:r>
        <w:rPr>
          <w:rFonts w:ascii="Helvetica" w:hAnsi="Helvetica"/>
          <w:color w:val="000000"/>
          <w:sz w:val="27"/>
          <w:szCs w:val="27"/>
        </w:rPr>
        <w:t>。因患感冒等非新冠肺炎疾病有发热（体温</w:t>
      </w:r>
      <w:r>
        <w:rPr>
          <w:rFonts w:ascii="Helvetica" w:hAnsi="Helvetica"/>
          <w:color w:val="000000"/>
          <w:sz w:val="27"/>
          <w:szCs w:val="27"/>
        </w:rPr>
        <w:t>≥37.3</w:t>
      </w:r>
      <w:r>
        <w:rPr>
          <w:rFonts w:hint="eastAsia"/>
          <w:color w:val="000000"/>
          <w:sz w:val="27"/>
          <w:szCs w:val="27"/>
        </w:rPr>
        <w:t>℃</w:t>
      </w:r>
      <w:r>
        <w:rPr>
          <w:rFonts w:ascii="Helvetica" w:hAnsi="Helvetica"/>
          <w:color w:val="000000"/>
          <w:sz w:val="27"/>
          <w:szCs w:val="27"/>
        </w:rPr>
        <w:t>）、干咳等症状的考生，</w:t>
      </w:r>
      <w:r w:rsidR="00D36068">
        <w:rPr>
          <w:rFonts w:ascii="Helvetica" w:hAnsi="Helvetica" w:hint="eastAsia"/>
          <w:color w:val="000000"/>
          <w:sz w:val="27"/>
          <w:szCs w:val="27"/>
        </w:rPr>
        <w:t>资格复审（面试）</w:t>
      </w:r>
      <w:r>
        <w:rPr>
          <w:rFonts w:ascii="Helvetica" w:hAnsi="Helvetica"/>
          <w:color w:val="000000"/>
          <w:sz w:val="27"/>
          <w:szCs w:val="27"/>
        </w:rPr>
        <w:t>当天如症状未消失，应主动报告，除应符合上述入场参加</w:t>
      </w:r>
      <w:r w:rsidR="00D36068">
        <w:rPr>
          <w:rFonts w:ascii="Helvetica" w:hAnsi="Helvetica" w:hint="eastAsia"/>
          <w:color w:val="000000"/>
          <w:sz w:val="27"/>
          <w:szCs w:val="27"/>
        </w:rPr>
        <w:t>资格复审（面试）</w:t>
      </w:r>
      <w:r>
        <w:rPr>
          <w:rFonts w:ascii="Helvetica" w:hAnsi="Helvetica"/>
          <w:color w:val="000000"/>
          <w:sz w:val="27"/>
          <w:szCs w:val="27"/>
        </w:rPr>
        <w:t>的条件外，经排查无流行病学史的，还须服从安排在临时隔离</w:t>
      </w:r>
      <w:r w:rsidR="00D36068">
        <w:rPr>
          <w:rFonts w:ascii="Helvetica" w:hAnsi="Helvetica" w:hint="eastAsia"/>
          <w:color w:val="000000"/>
          <w:sz w:val="27"/>
          <w:szCs w:val="27"/>
        </w:rPr>
        <w:t>点</w:t>
      </w:r>
      <w:r>
        <w:rPr>
          <w:rFonts w:ascii="Helvetica" w:hAnsi="Helvetica"/>
          <w:color w:val="000000"/>
          <w:sz w:val="27"/>
          <w:szCs w:val="27"/>
        </w:rPr>
        <w:t>参加</w:t>
      </w:r>
      <w:r w:rsidR="00D36068">
        <w:rPr>
          <w:rFonts w:ascii="Helvetica" w:hAnsi="Helvetica" w:hint="eastAsia"/>
          <w:color w:val="000000"/>
          <w:sz w:val="27"/>
          <w:szCs w:val="27"/>
        </w:rPr>
        <w:t>资格复审（面试）</w:t>
      </w:r>
      <w:r>
        <w:rPr>
          <w:rFonts w:ascii="Helvetica" w:hAnsi="Helvetica"/>
          <w:color w:val="000000"/>
          <w:sz w:val="27"/>
          <w:szCs w:val="27"/>
        </w:rPr>
        <w:t>。</w:t>
      </w:r>
    </w:p>
    <w:p w14:paraId="6BF6567D" w14:textId="4592D28D" w:rsidR="00115CF6" w:rsidRDefault="00115CF6" w:rsidP="00115CF6">
      <w:pPr>
        <w:pStyle w:val="a3"/>
        <w:spacing w:line="525" w:lineRule="atLeast"/>
        <w:ind w:firstLine="480"/>
        <w:rPr>
          <w:rFonts w:ascii="Helvetica" w:hAnsi="Helvetica"/>
          <w:color w:val="000000"/>
          <w:sz w:val="27"/>
          <w:szCs w:val="27"/>
        </w:rPr>
      </w:pPr>
      <w:r>
        <w:rPr>
          <w:rFonts w:ascii="Helvetica" w:hAnsi="Helvetica"/>
          <w:color w:val="000000"/>
          <w:sz w:val="27"/>
          <w:szCs w:val="27"/>
        </w:rPr>
        <w:t>考生应服从</w:t>
      </w:r>
      <w:r>
        <w:rPr>
          <w:rFonts w:ascii="Helvetica" w:hAnsi="Helvetica" w:hint="eastAsia"/>
          <w:color w:val="000000"/>
          <w:sz w:val="27"/>
          <w:szCs w:val="27"/>
        </w:rPr>
        <w:t>资格复审（面试）</w:t>
      </w:r>
      <w:r>
        <w:rPr>
          <w:rFonts w:ascii="Helvetica" w:hAnsi="Helvetica"/>
          <w:color w:val="000000"/>
          <w:sz w:val="27"/>
          <w:szCs w:val="27"/>
        </w:rPr>
        <w:t>现场防疫管理，并自备医用外科口罩或无呼吸阀</w:t>
      </w:r>
      <w:r>
        <w:rPr>
          <w:rFonts w:ascii="Helvetica" w:hAnsi="Helvetica"/>
          <w:color w:val="000000"/>
          <w:sz w:val="27"/>
          <w:szCs w:val="27"/>
        </w:rPr>
        <w:t>N95</w:t>
      </w:r>
      <w:r>
        <w:rPr>
          <w:rFonts w:ascii="Helvetica" w:hAnsi="Helvetica"/>
          <w:color w:val="000000"/>
          <w:sz w:val="27"/>
          <w:szCs w:val="27"/>
        </w:rPr>
        <w:t>口罩，除身份核验环节</w:t>
      </w:r>
      <w:r>
        <w:rPr>
          <w:rFonts w:ascii="Helvetica" w:hAnsi="Helvetica" w:hint="eastAsia"/>
          <w:color w:val="000000"/>
          <w:sz w:val="27"/>
          <w:szCs w:val="27"/>
        </w:rPr>
        <w:t>和答题环节</w:t>
      </w:r>
      <w:r>
        <w:rPr>
          <w:rFonts w:ascii="Helvetica" w:hAnsi="Helvetica"/>
          <w:color w:val="000000"/>
          <w:sz w:val="27"/>
          <w:szCs w:val="27"/>
        </w:rPr>
        <w:t>外应全程规范佩戴，做好个人防护。</w:t>
      </w:r>
    </w:p>
    <w:p w14:paraId="6460E861" w14:textId="77777777" w:rsidR="00115CF6" w:rsidRDefault="00115CF6" w:rsidP="00115CF6">
      <w:pPr>
        <w:pStyle w:val="a3"/>
        <w:spacing w:line="525" w:lineRule="atLeast"/>
        <w:ind w:firstLine="480"/>
        <w:rPr>
          <w:rFonts w:ascii="Helvetica" w:hAnsi="Helvetica"/>
          <w:color w:val="000000"/>
          <w:sz w:val="27"/>
          <w:szCs w:val="27"/>
        </w:rPr>
      </w:pPr>
      <w:r>
        <w:rPr>
          <w:rFonts w:ascii="Helvetica" w:hAnsi="Helvetica"/>
          <w:color w:val="000000"/>
          <w:sz w:val="27"/>
          <w:szCs w:val="27"/>
        </w:rPr>
        <w:t>三、有下列情形之一的考生不得参加考试，且应主动报告并配合相应疫情防控安排：</w:t>
      </w:r>
    </w:p>
    <w:p w14:paraId="74BFAB86" w14:textId="35C2F618" w:rsidR="00115CF6" w:rsidRDefault="00115CF6" w:rsidP="00115CF6">
      <w:pPr>
        <w:pStyle w:val="a3"/>
        <w:spacing w:line="525" w:lineRule="atLeast"/>
        <w:ind w:firstLine="480"/>
        <w:rPr>
          <w:rFonts w:ascii="Helvetica" w:hAnsi="Helvetica"/>
          <w:color w:val="000000"/>
          <w:sz w:val="27"/>
          <w:szCs w:val="27"/>
        </w:rPr>
      </w:pPr>
      <w:r>
        <w:rPr>
          <w:rFonts w:ascii="Helvetica" w:hAnsi="Helvetica"/>
          <w:color w:val="000000"/>
          <w:sz w:val="27"/>
          <w:szCs w:val="27"/>
        </w:rPr>
        <w:t>1</w:t>
      </w:r>
      <w:r>
        <w:rPr>
          <w:rFonts w:ascii="Helvetica" w:hAnsi="Helvetica"/>
          <w:color w:val="000000"/>
          <w:sz w:val="27"/>
          <w:szCs w:val="27"/>
        </w:rPr>
        <w:t>．</w:t>
      </w:r>
      <w:r w:rsidR="008464DB">
        <w:rPr>
          <w:rFonts w:ascii="Helvetica" w:hAnsi="Helvetica" w:hint="eastAsia"/>
          <w:color w:val="000000"/>
          <w:sz w:val="27"/>
          <w:szCs w:val="27"/>
        </w:rPr>
        <w:t>资格复审（面试）</w:t>
      </w:r>
      <w:r>
        <w:rPr>
          <w:rFonts w:ascii="Helvetica" w:hAnsi="Helvetica"/>
          <w:color w:val="000000"/>
          <w:sz w:val="27"/>
          <w:szCs w:val="27"/>
        </w:rPr>
        <w:t>当天不能现场出示本人</w:t>
      </w:r>
      <w:r>
        <w:rPr>
          <w:rFonts w:ascii="Helvetica" w:hAnsi="Helvetica"/>
          <w:color w:val="000000"/>
          <w:sz w:val="27"/>
          <w:szCs w:val="27"/>
        </w:rPr>
        <w:t>“</w:t>
      </w:r>
      <w:r>
        <w:rPr>
          <w:rFonts w:ascii="Helvetica" w:hAnsi="Helvetica"/>
          <w:color w:val="000000"/>
          <w:sz w:val="27"/>
          <w:szCs w:val="27"/>
        </w:rPr>
        <w:t>苏康码</w:t>
      </w:r>
      <w:r>
        <w:rPr>
          <w:rFonts w:ascii="Helvetica" w:hAnsi="Helvetica"/>
          <w:color w:val="000000"/>
          <w:sz w:val="27"/>
          <w:szCs w:val="27"/>
        </w:rPr>
        <w:t>”</w:t>
      </w:r>
      <w:r>
        <w:rPr>
          <w:rFonts w:ascii="Helvetica" w:hAnsi="Helvetica"/>
          <w:color w:val="000000"/>
          <w:sz w:val="27"/>
          <w:szCs w:val="27"/>
        </w:rPr>
        <w:t>绿码</w:t>
      </w:r>
      <w:r w:rsidR="008464DB">
        <w:rPr>
          <w:rFonts w:ascii="Helvetica" w:hAnsi="Helvetica" w:hint="eastAsia"/>
          <w:color w:val="000000"/>
          <w:sz w:val="27"/>
          <w:szCs w:val="27"/>
        </w:rPr>
        <w:t>的；</w:t>
      </w:r>
    </w:p>
    <w:p w14:paraId="1F321EEC" w14:textId="4C7E199C" w:rsidR="00115CF6" w:rsidRDefault="00115CF6" w:rsidP="00115CF6">
      <w:pPr>
        <w:pStyle w:val="a3"/>
        <w:spacing w:line="525" w:lineRule="atLeast"/>
        <w:ind w:firstLine="480"/>
        <w:rPr>
          <w:rFonts w:ascii="Helvetica" w:hAnsi="Helvetica"/>
          <w:color w:val="000000"/>
          <w:sz w:val="27"/>
          <w:szCs w:val="27"/>
        </w:rPr>
      </w:pPr>
      <w:r>
        <w:rPr>
          <w:rFonts w:ascii="Helvetica" w:hAnsi="Helvetica"/>
          <w:color w:val="000000"/>
          <w:sz w:val="27"/>
          <w:szCs w:val="27"/>
        </w:rPr>
        <w:t>2</w:t>
      </w:r>
      <w:r>
        <w:rPr>
          <w:rFonts w:ascii="Helvetica" w:hAnsi="Helvetica"/>
          <w:color w:val="000000"/>
          <w:sz w:val="27"/>
          <w:szCs w:val="27"/>
        </w:rPr>
        <w:t>．</w:t>
      </w:r>
      <w:r w:rsidR="008464DB">
        <w:rPr>
          <w:rFonts w:ascii="Helvetica" w:hAnsi="Helvetica" w:hint="eastAsia"/>
          <w:color w:val="000000"/>
          <w:sz w:val="27"/>
          <w:szCs w:val="27"/>
        </w:rPr>
        <w:t>资格复审（面试）</w:t>
      </w:r>
      <w:r w:rsidR="008464DB">
        <w:rPr>
          <w:rFonts w:ascii="Helvetica" w:hAnsi="Helvetica"/>
          <w:color w:val="000000"/>
          <w:sz w:val="27"/>
          <w:szCs w:val="27"/>
        </w:rPr>
        <w:t>当天不能现场出示符合要求核酸检测阴性证明的</w:t>
      </w:r>
      <w:r w:rsidR="008464DB">
        <w:rPr>
          <w:rFonts w:ascii="Helvetica" w:hAnsi="Helvetica" w:hint="eastAsia"/>
          <w:color w:val="000000"/>
          <w:sz w:val="27"/>
          <w:szCs w:val="27"/>
        </w:rPr>
        <w:t>。</w:t>
      </w:r>
    </w:p>
    <w:p w14:paraId="60D91448" w14:textId="335C5B1C" w:rsidR="00115CF6" w:rsidRDefault="00115CF6" w:rsidP="00115CF6">
      <w:pPr>
        <w:pStyle w:val="a3"/>
        <w:spacing w:line="525" w:lineRule="atLeast"/>
        <w:ind w:firstLine="480"/>
        <w:rPr>
          <w:rFonts w:ascii="Helvetica" w:hAnsi="Helvetica"/>
          <w:color w:val="000000"/>
          <w:sz w:val="27"/>
          <w:szCs w:val="27"/>
        </w:rPr>
      </w:pPr>
      <w:r>
        <w:rPr>
          <w:rFonts w:ascii="Helvetica" w:hAnsi="Helvetica"/>
          <w:color w:val="000000"/>
          <w:sz w:val="27"/>
          <w:szCs w:val="27"/>
        </w:rPr>
        <w:t>四、</w:t>
      </w:r>
      <w:r w:rsidR="00D36068">
        <w:rPr>
          <w:rFonts w:ascii="Helvetica" w:hAnsi="Helvetica" w:hint="eastAsia"/>
          <w:color w:val="000000"/>
          <w:sz w:val="27"/>
          <w:szCs w:val="27"/>
        </w:rPr>
        <w:t>面试</w:t>
      </w:r>
      <w:r>
        <w:rPr>
          <w:rFonts w:ascii="Helvetica" w:hAnsi="Helvetica"/>
          <w:color w:val="000000"/>
          <w:sz w:val="27"/>
          <w:szCs w:val="27"/>
        </w:rPr>
        <w:t>过程中，考生出现发热、干咳等可疑症状，应主动向工作人员报告，经复测复查确有症状的，应配合转移到隔离考场参加</w:t>
      </w:r>
      <w:r>
        <w:rPr>
          <w:rFonts w:ascii="Helvetica" w:hAnsi="Helvetica" w:hint="eastAsia"/>
          <w:color w:val="000000"/>
          <w:sz w:val="27"/>
          <w:szCs w:val="27"/>
        </w:rPr>
        <w:t>面试</w:t>
      </w:r>
      <w:r>
        <w:rPr>
          <w:rFonts w:ascii="Helvetica" w:hAnsi="Helvetica"/>
          <w:color w:val="000000"/>
          <w:sz w:val="27"/>
          <w:szCs w:val="27"/>
        </w:rPr>
        <w:t>，考试结束后应服从疫情防控有关安排。考生因此耽误的考试时间不予弥补。</w:t>
      </w:r>
    </w:p>
    <w:p w14:paraId="02EBF21D" w14:textId="77777777" w:rsidR="00115CF6" w:rsidRDefault="00115CF6" w:rsidP="00115CF6">
      <w:pPr>
        <w:pStyle w:val="a3"/>
        <w:spacing w:line="525" w:lineRule="atLeast"/>
        <w:ind w:firstLine="480"/>
        <w:rPr>
          <w:rFonts w:ascii="Helvetica" w:hAnsi="Helvetica"/>
          <w:color w:val="000000"/>
          <w:sz w:val="27"/>
          <w:szCs w:val="27"/>
        </w:rPr>
      </w:pPr>
      <w:r>
        <w:rPr>
          <w:rFonts w:ascii="Helvetica" w:hAnsi="Helvetica"/>
          <w:color w:val="000000"/>
          <w:sz w:val="27"/>
          <w:szCs w:val="27"/>
        </w:rPr>
        <w:lastRenderedPageBreak/>
        <w:t>五、</w:t>
      </w:r>
      <w:r>
        <w:rPr>
          <w:rFonts w:ascii="Helvetica" w:hAnsi="Helvetica" w:hint="eastAsia"/>
          <w:color w:val="000000"/>
          <w:sz w:val="27"/>
          <w:szCs w:val="27"/>
        </w:rPr>
        <w:t>考生</w:t>
      </w:r>
      <w:r w:rsidRPr="00115CF6">
        <w:rPr>
          <w:rFonts w:ascii="Helvetica" w:hAnsi="Helvetica" w:hint="eastAsia"/>
          <w:color w:val="000000"/>
          <w:sz w:val="27"/>
          <w:szCs w:val="27"/>
        </w:rPr>
        <w:t>应仔细阅读资格复审（面试）相关规定、防疫要求，打印并签署《</w:t>
      </w:r>
      <w:r w:rsidRPr="00115CF6">
        <w:rPr>
          <w:rFonts w:ascii="Helvetica" w:hAnsi="Helvetica"/>
          <w:color w:val="000000"/>
          <w:sz w:val="27"/>
          <w:szCs w:val="27"/>
        </w:rPr>
        <w:t>202</w:t>
      </w:r>
      <w:r w:rsidR="003A7DC0">
        <w:rPr>
          <w:rFonts w:ascii="Helvetica" w:hAnsi="Helvetica" w:hint="eastAsia"/>
          <w:color w:val="000000"/>
          <w:sz w:val="27"/>
          <w:szCs w:val="27"/>
        </w:rPr>
        <w:t>3</w:t>
      </w:r>
      <w:r w:rsidRPr="00115CF6">
        <w:rPr>
          <w:rFonts w:ascii="Helvetica" w:hAnsi="Helvetica"/>
          <w:color w:val="000000"/>
          <w:sz w:val="27"/>
          <w:szCs w:val="27"/>
        </w:rPr>
        <w:t>年</w:t>
      </w:r>
      <w:r w:rsidR="003A7DC0">
        <w:rPr>
          <w:rFonts w:ascii="Helvetica" w:hAnsi="Helvetica" w:hint="eastAsia"/>
          <w:color w:val="000000"/>
          <w:sz w:val="27"/>
          <w:szCs w:val="27"/>
        </w:rPr>
        <w:t>江苏省苏州中学校</w:t>
      </w:r>
      <w:r w:rsidRPr="00115CF6">
        <w:rPr>
          <w:rFonts w:ascii="Helvetica" w:hAnsi="Helvetica"/>
          <w:color w:val="000000"/>
          <w:sz w:val="27"/>
          <w:szCs w:val="27"/>
        </w:rPr>
        <w:t>公开招聘高层次紧缺人才资格复审（面试）考生新冠肺炎疫情防控承诺书》（见附件）</w:t>
      </w:r>
      <w:r>
        <w:rPr>
          <w:rFonts w:ascii="Helvetica" w:hAnsi="Helvetica"/>
          <w:color w:val="000000"/>
          <w:sz w:val="27"/>
          <w:szCs w:val="27"/>
        </w:rPr>
        <w:t>。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14:paraId="30B401DA" w14:textId="77777777" w:rsidR="003A7DC0" w:rsidRDefault="00115CF6" w:rsidP="003A7DC0">
      <w:pPr>
        <w:pStyle w:val="a3"/>
        <w:spacing w:line="525" w:lineRule="atLeast"/>
        <w:ind w:firstLine="480"/>
        <w:rPr>
          <w:rFonts w:ascii="Helvetica" w:hAnsi="Helvetica"/>
          <w:color w:val="000000"/>
          <w:sz w:val="27"/>
          <w:szCs w:val="27"/>
        </w:rPr>
      </w:pPr>
      <w:r>
        <w:rPr>
          <w:rFonts w:ascii="Helvetica" w:hAnsi="Helvetica"/>
          <w:color w:val="000000"/>
          <w:sz w:val="27"/>
          <w:szCs w:val="27"/>
        </w:rPr>
        <w:t>请考生持续关注新冠肺炎疫情动态和</w:t>
      </w:r>
      <w:r w:rsidR="003A7DC0">
        <w:rPr>
          <w:rFonts w:ascii="Helvetica" w:hAnsi="Helvetica"/>
          <w:color w:val="000000"/>
          <w:sz w:val="27"/>
          <w:szCs w:val="27"/>
        </w:rPr>
        <w:t>苏州市</w:t>
      </w:r>
      <w:r>
        <w:rPr>
          <w:rFonts w:ascii="Helvetica" w:hAnsi="Helvetica"/>
          <w:color w:val="000000"/>
          <w:sz w:val="27"/>
          <w:szCs w:val="27"/>
        </w:rPr>
        <w:t>疫情防控最新要求，考前如有新的调整和新的要求，将另行告知</w:t>
      </w:r>
      <w:r w:rsidR="003A7DC0">
        <w:rPr>
          <w:rFonts w:ascii="Helvetica" w:hAnsi="Helvetica" w:hint="eastAsia"/>
          <w:color w:val="000000"/>
          <w:sz w:val="27"/>
          <w:szCs w:val="27"/>
        </w:rPr>
        <w:t>。</w:t>
      </w:r>
    </w:p>
    <w:p w14:paraId="04B7CE56" w14:textId="77777777" w:rsidR="003A7DC0" w:rsidRPr="003A7DC0" w:rsidRDefault="003A7DC0" w:rsidP="003A7DC0">
      <w:pPr>
        <w:pStyle w:val="a3"/>
        <w:spacing w:line="525" w:lineRule="atLeast"/>
        <w:rPr>
          <w:rFonts w:ascii="Helvetica" w:hAnsi="Helvetica"/>
          <w:color w:val="000000"/>
          <w:sz w:val="27"/>
          <w:szCs w:val="27"/>
        </w:rPr>
      </w:pPr>
      <w:r w:rsidRPr="003A7DC0">
        <w:rPr>
          <w:rFonts w:ascii="Helvetica" w:hAnsi="Helvetica"/>
          <w:color w:val="000000"/>
          <w:sz w:val="27"/>
          <w:szCs w:val="27"/>
        </w:rPr>
        <w:t>附件：</w:t>
      </w:r>
      <w:r w:rsidRPr="003A7DC0">
        <w:rPr>
          <w:rFonts w:ascii="Helvetica" w:hAnsi="Helvetica"/>
          <w:color w:val="000000"/>
          <w:sz w:val="27"/>
          <w:szCs w:val="27"/>
        </w:rPr>
        <w:t>202</w:t>
      </w:r>
      <w:r w:rsidRPr="003A7DC0">
        <w:rPr>
          <w:rFonts w:ascii="Helvetica" w:hAnsi="Helvetica" w:hint="eastAsia"/>
          <w:color w:val="000000"/>
          <w:sz w:val="27"/>
          <w:szCs w:val="27"/>
        </w:rPr>
        <w:t>3</w:t>
      </w:r>
      <w:r w:rsidRPr="003A7DC0">
        <w:rPr>
          <w:rFonts w:ascii="Helvetica" w:hAnsi="Helvetica"/>
          <w:color w:val="000000"/>
          <w:sz w:val="27"/>
          <w:szCs w:val="27"/>
        </w:rPr>
        <w:t>年</w:t>
      </w:r>
      <w:r w:rsidRPr="003A7DC0">
        <w:rPr>
          <w:rFonts w:ascii="Helvetica" w:hAnsi="Helvetica" w:hint="eastAsia"/>
          <w:color w:val="000000"/>
          <w:sz w:val="27"/>
          <w:szCs w:val="27"/>
        </w:rPr>
        <w:t>江苏省苏州中学校</w:t>
      </w:r>
      <w:r w:rsidRPr="003A7DC0">
        <w:rPr>
          <w:rFonts w:ascii="Helvetica" w:hAnsi="Helvetica"/>
          <w:color w:val="000000"/>
          <w:sz w:val="27"/>
          <w:szCs w:val="27"/>
        </w:rPr>
        <w:t>公开招聘</w:t>
      </w:r>
      <w:r w:rsidRPr="003A7DC0">
        <w:rPr>
          <w:rFonts w:ascii="Helvetica" w:hAnsi="Helvetica" w:hint="eastAsia"/>
          <w:color w:val="000000"/>
          <w:sz w:val="27"/>
          <w:szCs w:val="27"/>
        </w:rPr>
        <w:t>高层次紧缺人才</w:t>
      </w:r>
      <w:r w:rsidRPr="003A7DC0">
        <w:rPr>
          <w:rFonts w:ascii="Helvetica" w:hAnsi="Helvetica"/>
          <w:color w:val="000000"/>
          <w:sz w:val="27"/>
          <w:szCs w:val="27"/>
        </w:rPr>
        <w:t>资格复审（面试）考生新冠肺炎疫情防控承诺书</w:t>
      </w:r>
    </w:p>
    <w:p w14:paraId="1A735DF6" w14:textId="77777777" w:rsidR="003A7DC0" w:rsidRDefault="003A7DC0">
      <w:pPr>
        <w:widowControl/>
        <w:jc w:val="left"/>
        <w:rPr>
          <w:rFonts w:ascii="仿宋_GB2312" w:eastAsia="仿宋_GB2312" w:hAnsi="仿宋" w:cs="宋体"/>
          <w:kern w:val="0"/>
          <w:sz w:val="24"/>
          <w:szCs w:val="24"/>
        </w:rPr>
      </w:pPr>
      <w:r>
        <w:rPr>
          <w:rFonts w:ascii="仿宋_GB2312" w:eastAsia="仿宋_GB2312" w:hAnsi="仿宋"/>
        </w:rPr>
        <w:br w:type="page"/>
      </w:r>
    </w:p>
    <w:p w14:paraId="56E859FE" w14:textId="77777777" w:rsidR="003A7DC0" w:rsidRPr="003A7DC0" w:rsidRDefault="003A7DC0" w:rsidP="003A7DC0">
      <w:pPr>
        <w:suppressAutoHyphens/>
        <w:snapToGrid w:val="0"/>
        <w:spacing w:line="580" w:lineRule="exact"/>
        <w:rPr>
          <w:rFonts w:ascii="仿宋_GB2312" w:eastAsia="仿宋_GB2312" w:hAnsi="仿宋"/>
          <w:bCs/>
          <w:kern w:val="0"/>
          <w:sz w:val="28"/>
          <w:szCs w:val="32"/>
        </w:rPr>
      </w:pPr>
      <w:r w:rsidRPr="003A7DC0">
        <w:rPr>
          <w:rFonts w:ascii="仿宋_GB2312" w:eastAsia="仿宋_GB2312" w:hAnsi="仿宋"/>
          <w:bCs/>
          <w:kern w:val="0"/>
          <w:sz w:val="28"/>
          <w:szCs w:val="32"/>
        </w:rPr>
        <w:lastRenderedPageBreak/>
        <w:t>附件</w:t>
      </w:r>
      <w:r w:rsidRPr="003A7DC0">
        <w:rPr>
          <w:rFonts w:ascii="仿宋_GB2312" w:eastAsia="仿宋_GB2312" w:hAnsi="仿宋" w:hint="eastAsia"/>
          <w:bCs/>
          <w:kern w:val="0"/>
          <w:sz w:val="28"/>
          <w:szCs w:val="32"/>
        </w:rPr>
        <w:t>：</w:t>
      </w:r>
    </w:p>
    <w:p w14:paraId="2AD144E2" w14:textId="77777777" w:rsidR="003A7DC0" w:rsidRDefault="003A7DC0" w:rsidP="003A7DC0">
      <w:pPr>
        <w:suppressAutoHyphens/>
        <w:snapToGrid w:val="0"/>
        <w:spacing w:line="580" w:lineRule="exact"/>
        <w:rPr>
          <w:rFonts w:ascii="方正小标宋简体" w:eastAsia="方正小标宋简体" w:hAnsi="Times New Roman"/>
          <w:sz w:val="44"/>
          <w:szCs w:val="44"/>
        </w:rPr>
      </w:pPr>
    </w:p>
    <w:p w14:paraId="394C6340" w14:textId="77777777" w:rsidR="003A7DC0" w:rsidRPr="003A7DC0" w:rsidRDefault="003A7DC0" w:rsidP="003A7DC0">
      <w:pPr>
        <w:suppressAutoHyphens/>
        <w:snapToGrid w:val="0"/>
        <w:spacing w:line="580" w:lineRule="exact"/>
        <w:jc w:val="center"/>
        <w:rPr>
          <w:rFonts w:ascii="仿宋_GB2312" w:eastAsia="仿宋_GB2312" w:hAnsi="仿宋"/>
          <w:kern w:val="0"/>
          <w:sz w:val="18"/>
          <w:szCs w:val="20"/>
        </w:rPr>
      </w:pPr>
      <w:r w:rsidRPr="003A7DC0">
        <w:rPr>
          <w:rFonts w:ascii="方正小标宋简体" w:eastAsia="方正小标宋简体" w:hAnsi="Times New Roman" w:hint="eastAsia"/>
          <w:sz w:val="36"/>
          <w:szCs w:val="36"/>
        </w:rPr>
        <w:t>202</w:t>
      </w:r>
      <w:r>
        <w:rPr>
          <w:rFonts w:ascii="方正小标宋简体" w:eastAsia="方正小标宋简体" w:hAnsi="Times New Roman" w:hint="eastAsia"/>
          <w:sz w:val="36"/>
          <w:szCs w:val="36"/>
        </w:rPr>
        <w:t>3</w:t>
      </w:r>
      <w:r w:rsidRPr="003A7DC0">
        <w:rPr>
          <w:rFonts w:ascii="方正小标宋简体" w:eastAsia="方正小标宋简体" w:hAnsi="Times New Roman" w:hint="eastAsia"/>
          <w:sz w:val="36"/>
          <w:szCs w:val="36"/>
        </w:rPr>
        <w:t>年</w:t>
      </w:r>
      <w:r>
        <w:rPr>
          <w:rFonts w:ascii="方正小标宋简体" w:eastAsia="方正小标宋简体" w:hAnsi="Times New Roman" w:hint="eastAsia"/>
          <w:sz w:val="36"/>
          <w:szCs w:val="36"/>
        </w:rPr>
        <w:t>江苏省苏州中学校</w:t>
      </w:r>
      <w:r w:rsidRPr="003A7DC0">
        <w:rPr>
          <w:rFonts w:ascii="方正小标宋简体" w:eastAsia="方正小标宋简体" w:hAnsi="Times New Roman" w:hint="eastAsia"/>
          <w:sz w:val="36"/>
          <w:szCs w:val="36"/>
        </w:rPr>
        <w:t>公开招聘高层次紧缺人才资格复审（面试）考生新冠肺炎疫情防控承诺书</w:t>
      </w:r>
    </w:p>
    <w:p w14:paraId="42885D39" w14:textId="77777777" w:rsidR="003A7DC0" w:rsidRPr="003A7DC0" w:rsidRDefault="003A7DC0" w:rsidP="003A7DC0">
      <w:pPr>
        <w:suppressAutoHyphens/>
        <w:snapToGrid w:val="0"/>
        <w:spacing w:before="240" w:line="560" w:lineRule="exact"/>
        <w:ind w:firstLineChars="200" w:firstLine="560"/>
        <w:rPr>
          <w:rFonts w:ascii="仿宋_GB2312" w:eastAsia="仿宋_GB2312" w:hAnsi="仿宋"/>
          <w:kern w:val="0"/>
          <w:sz w:val="28"/>
          <w:szCs w:val="32"/>
        </w:rPr>
      </w:pPr>
      <w:r w:rsidRPr="003A7DC0">
        <w:rPr>
          <w:rFonts w:ascii="仿宋_GB2312" w:eastAsia="仿宋_GB2312" w:hAnsi="仿宋" w:hint="eastAsia"/>
          <w:kern w:val="0"/>
          <w:sz w:val="28"/>
          <w:szCs w:val="32"/>
        </w:rPr>
        <w:t>本人已认真阅读《2023年江苏省苏州中学校公开招聘高层次紧缺人才资格复审及面试疫情防控告知暨考生承诺书》，</w:t>
      </w:r>
      <w:r w:rsidRPr="003A7DC0">
        <w:rPr>
          <w:rFonts w:ascii="仿宋_GB2312" w:eastAsia="仿宋_GB2312" w:hAnsi="仿宋"/>
          <w:kern w:val="0"/>
          <w:sz w:val="28"/>
          <w:szCs w:val="32"/>
        </w:rPr>
        <w:t>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14:paraId="046D3EC9" w14:textId="77777777" w:rsidR="003A7DC0" w:rsidRPr="003A7DC0" w:rsidRDefault="003A7DC0" w:rsidP="003A7DC0">
      <w:pPr>
        <w:suppressAutoHyphens/>
        <w:snapToGrid w:val="0"/>
        <w:spacing w:line="560" w:lineRule="exact"/>
        <w:ind w:firstLineChars="200" w:firstLine="560"/>
        <w:rPr>
          <w:rFonts w:ascii="仿宋_GB2312" w:eastAsia="仿宋_GB2312" w:hAnsi="仿宋"/>
          <w:kern w:val="0"/>
          <w:sz w:val="28"/>
          <w:szCs w:val="32"/>
        </w:rPr>
      </w:pPr>
    </w:p>
    <w:p w14:paraId="6E0E47C9" w14:textId="5C99F7B6" w:rsidR="003A7DC0" w:rsidRPr="003A7DC0" w:rsidRDefault="003A7DC0" w:rsidP="003A7DC0">
      <w:pPr>
        <w:widowControl/>
        <w:adjustRightInd w:val="0"/>
        <w:snapToGrid w:val="0"/>
        <w:spacing w:line="560" w:lineRule="exact"/>
        <w:ind w:right="641" w:firstLineChars="1150" w:firstLine="3220"/>
        <w:rPr>
          <w:rFonts w:ascii="仿宋_GB2312" w:eastAsia="仿宋_GB2312" w:hAnsi="仿宋"/>
          <w:color w:val="000000"/>
          <w:sz w:val="28"/>
          <w:szCs w:val="32"/>
        </w:rPr>
      </w:pPr>
      <w:r w:rsidRPr="003A7DC0">
        <w:rPr>
          <w:rFonts w:ascii="仿宋_GB2312" w:eastAsia="仿宋_GB2312" w:hAnsi="仿宋" w:hint="eastAsia"/>
          <w:color w:val="000000"/>
          <w:sz w:val="28"/>
          <w:szCs w:val="32"/>
        </w:rPr>
        <w:t xml:space="preserve">       承诺人（签名）</w:t>
      </w:r>
      <w:r w:rsidR="00D36068">
        <w:rPr>
          <w:rFonts w:ascii="仿宋_GB2312" w:eastAsia="仿宋_GB2312" w:hAnsi="仿宋" w:hint="eastAsia"/>
          <w:color w:val="000000"/>
          <w:sz w:val="28"/>
          <w:szCs w:val="32"/>
        </w:rPr>
        <w:t>：</w:t>
      </w:r>
    </w:p>
    <w:p w14:paraId="34E4CEA6" w14:textId="1B82024B" w:rsidR="003A7DC0" w:rsidRPr="003A7DC0" w:rsidRDefault="003A7DC0" w:rsidP="003A7DC0">
      <w:pPr>
        <w:widowControl/>
        <w:adjustRightInd w:val="0"/>
        <w:snapToGrid w:val="0"/>
        <w:spacing w:line="560" w:lineRule="exact"/>
        <w:ind w:right="641" w:firstLineChars="898" w:firstLine="2514"/>
        <w:rPr>
          <w:rFonts w:ascii="仿宋_GB2312" w:eastAsia="仿宋_GB2312" w:hAnsi="仿宋"/>
          <w:color w:val="000000"/>
          <w:sz w:val="28"/>
          <w:szCs w:val="32"/>
        </w:rPr>
      </w:pPr>
      <w:r w:rsidRPr="003A7DC0">
        <w:rPr>
          <w:rFonts w:ascii="仿宋_GB2312" w:eastAsia="仿宋_GB2312" w:hAnsi="仿宋" w:hint="eastAsia"/>
          <w:color w:val="000000"/>
          <w:sz w:val="28"/>
          <w:szCs w:val="32"/>
        </w:rPr>
        <w:t xml:space="preserve">       承诺人公民身份号码</w:t>
      </w:r>
      <w:r w:rsidR="00D36068">
        <w:rPr>
          <w:rFonts w:ascii="仿宋_GB2312" w:eastAsia="仿宋_GB2312" w:hAnsi="仿宋" w:hint="eastAsia"/>
          <w:color w:val="000000"/>
          <w:sz w:val="28"/>
          <w:szCs w:val="32"/>
        </w:rPr>
        <w:t>：</w:t>
      </w:r>
      <w:r w:rsidRPr="003A7DC0">
        <w:rPr>
          <w:rFonts w:ascii="仿宋_GB2312" w:eastAsia="仿宋_GB2312" w:hAnsi="仿宋" w:hint="eastAsia"/>
          <w:color w:val="000000"/>
          <w:sz w:val="28"/>
          <w:szCs w:val="32"/>
        </w:rPr>
        <w:t xml:space="preserve">               </w:t>
      </w:r>
    </w:p>
    <w:p w14:paraId="48D88E0C" w14:textId="77777777" w:rsidR="003A7DC0" w:rsidRPr="003A7DC0" w:rsidRDefault="003A7DC0" w:rsidP="003A7DC0">
      <w:pPr>
        <w:widowControl/>
        <w:adjustRightInd w:val="0"/>
        <w:snapToGrid w:val="0"/>
        <w:spacing w:line="560" w:lineRule="exact"/>
        <w:ind w:firstLineChars="1700" w:firstLine="4760"/>
        <w:rPr>
          <w:rFonts w:ascii="仿宋_GB2312" w:eastAsia="仿宋_GB2312" w:hAnsi="仿宋"/>
          <w:color w:val="000000"/>
          <w:sz w:val="28"/>
          <w:szCs w:val="32"/>
        </w:rPr>
      </w:pPr>
      <w:r w:rsidRPr="003A7DC0">
        <w:rPr>
          <w:rFonts w:ascii="仿宋_GB2312" w:eastAsia="仿宋_GB2312" w:hAnsi="仿宋" w:hint="eastAsia"/>
          <w:color w:val="000000"/>
          <w:sz w:val="28"/>
          <w:szCs w:val="32"/>
        </w:rPr>
        <w:t xml:space="preserve">  </w:t>
      </w:r>
      <w:r>
        <w:rPr>
          <w:rFonts w:ascii="仿宋_GB2312" w:eastAsia="仿宋_GB2312" w:hAnsi="仿宋" w:hint="eastAsia"/>
          <w:color w:val="000000"/>
          <w:sz w:val="28"/>
          <w:szCs w:val="32"/>
        </w:rPr>
        <w:t xml:space="preserve">      </w:t>
      </w:r>
      <w:r w:rsidRPr="003A7DC0">
        <w:rPr>
          <w:rFonts w:ascii="仿宋_GB2312" w:eastAsia="仿宋_GB2312" w:hAnsi="仿宋" w:hint="eastAsia"/>
          <w:color w:val="000000"/>
          <w:sz w:val="28"/>
          <w:szCs w:val="32"/>
        </w:rPr>
        <w:t>年     月     日</w:t>
      </w:r>
    </w:p>
    <w:p w14:paraId="36CE30BC" w14:textId="77777777" w:rsidR="003A7DC0" w:rsidRPr="003A7DC0" w:rsidRDefault="003A7DC0" w:rsidP="003A7DC0">
      <w:pPr>
        <w:rPr>
          <w:sz w:val="24"/>
          <w:szCs w:val="28"/>
        </w:rPr>
      </w:pPr>
    </w:p>
    <w:p w14:paraId="1F3075FD" w14:textId="77777777" w:rsidR="003A7DC0" w:rsidRDefault="003A7DC0" w:rsidP="003A7DC0">
      <w:pPr>
        <w:pStyle w:val="a3"/>
        <w:spacing w:line="525" w:lineRule="atLeast"/>
        <w:rPr>
          <w:rFonts w:ascii="仿宋_GB2312" w:eastAsia="仿宋_GB2312" w:hAnsi="仿宋"/>
        </w:rPr>
      </w:pPr>
    </w:p>
    <w:sectPr w:rsidR="003A7D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22133" w14:textId="77777777" w:rsidR="002E0886" w:rsidRDefault="002E0886" w:rsidP="005A551C">
      <w:r>
        <w:separator/>
      </w:r>
    </w:p>
  </w:endnote>
  <w:endnote w:type="continuationSeparator" w:id="0">
    <w:p w14:paraId="3BF48011" w14:textId="77777777" w:rsidR="002E0886" w:rsidRDefault="002E0886" w:rsidP="005A5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Helvetica">
    <w:panose1 w:val="020B0504020202020204"/>
    <w:charset w:val="00"/>
    <w:family w:val="swiss"/>
    <w:pitch w:val="variable"/>
    <w:sig w:usb0="E0002EFF" w:usb1="C000785B" w:usb2="00000009" w:usb3="00000000" w:csb0="000001FF" w:csb1="00000000"/>
  </w:font>
  <w:font w:name="仿宋_GB2312">
    <w:altName w:val="宋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A00002BF" w:usb1="184F6CFA" w:usb2="00000012"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77905D" w14:textId="77777777" w:rsidR="002E0886" w:rsidRDefault="002E0886" w:rsidP="005A551C">
      <w:r>
        <w:separator/>
      </w:r>
    </w:p>
  </w:footnote>
  <w:footnote w:type="continuationSeparator" w:id="0">
    <w:p w14:paraId="647F3F00" w14:textId="77777777" w:rsidR="002E0886" w:rsidRDefault="002E0886" w:rsidP="005A55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CF6"/>
    <w:rsid w:val="000C0B1F"/>
    <w:rsid w:val="00115CF6"/>
    <w:rsid w:val="001F24C6"/>
    <w:rsid w:val="002E0886"/>
    <w:rsid w:val="003A7DC0"/>
    <w:rsid w:val="0047711A"/>
    <w:rsid w:val="005A551C"/>
    <w:rsid w:val="008438EC"/>
    <w:rsid w:val="008464DB"/>
    <w:rsid w:val="00D36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A6D7ED"/>
  <w15:chartTrackingRefBased/>
  <w15:docId w15:val="{85A9E8ED-0602-4003-89FF-D8012123F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15CF6"/>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5A551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5A551C"/>
    <w:rPr>
      <w:sz w:val="18"/>
      <w:szCs w:val="18"/>
    </w:rPr>
  </w:style>
  <w:style w:type="paragraph" w:styleId="a6">
    <w:name w:val="footer"/>
    <w:basedOn w:val="a"/>
    <w:link w:val="a7"/>
    <w:uiPriority w:val="99"/>
    <w:unhideWhenUsed/>
    <w:rsid w:val="005A551C"/>
    <w:pPr>
      <w:tabs>
        <w:tab w:val="center" w:pos="4153"/>
        <w:tab w:val="right" w:pos="8306"/>
      </w:tabs>
      <w:snapToGrid w:val="0"/>
      <w:jc w:val="left"/>
    </w:pPr>
    <w:rPr>
      <w:sz w:val="18"/>
      <w:szCs w:val="18"/>
    </w:rPr>
  </w:style>
  <w:style w:type="character" w:customStyle="1" w:styleId="a7">
    <w:name w:val="页脚 字符"/>
    <w:basedOn w:val="a0"/>
    <w:link w:val="a6"/>
    <w:uiPriority w:val="99"/>
    <w:rsid w:val="005A551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0447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236</Words>
  <Characters>1349</Characters>
  <Application>Microsoft Office Word</Application>
  <DocSecurity>0</DocSecurity>
  <Lines>11</Lines>
  <Paragraphs>3</Paragraphs>
  <ScaleCrop>false</ScaleCrop>
  <Company/>
  <LinksUpToDate>false</LinksUpToDate>
  <CharactersWithSpaces>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2022-12-10T05:13:00Z</dcterms:created>
  <dcterms:modified xsi:type="dcterms:W3CDTF">2022-12-12T12:44:00Z</dcterms:modified>
</cp:coreProperties>
</file>